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AE" w:rsidRDefault="00E645FF">
      <w:pPr>
        <w:rPr>
          <w:sz w:val="28"/>
          <w:szCs w:val="28"/>
        </w:rPr>
      </w:pPr>
      <w:r w:rsidRPr="00E645FF">
        <w:rPr>
          <w:sz w:val="28"/>
          <w:szCs w:val="28"/>
        </w:rPr>
        <w:t>Procès-verbal de la réunion de la LBSMQ  tenue  le  02-20-2020</w:t>
      </w:r>
    </w:p>
    <w:p w:rsidR="00E645FF" w:rsidRPr="00E645FF" w:rsidRDefault="00E645FF" w:rsidP="00E645FF">
      <w:pPr>
        <w:jc w:val="center"/>
        <w:rPr>
          <w:sz w:val="24"/>
          <w:szCs w:val="24"/>
        </w:rPr>
      </w:pPr>
      <w:proofErr w:type="spellStart"/>
      <w:r>
        <w:rPr>
          <w:sz w:val="28"/>
          <w:szCs w:val="28"/>
        </w:rPr>
        <w:t>Aquaréna</w:t>
      </w:r>
      <w:proofErr w:type="spellEnd"/>
      <w:r>
        <w:rPr>
          <w:sz w:val="28"/>
          <w:szCs w:val="28"/>
        </w:rPr>
        <w:t xml:space="preserve">  Charny salle no 3</w:t>
      </w:r>
    </w:p>
    <w:p w:rsidR="00E645FF" w:rsidRDefault="00E645FF" w:rsidP="00E645FF">
      <w:pPr>
        <w:jc w:val="center"/>
        <w:rPr>
          <w:sz w:val="24"/>
          <w:szCs w:val="24"/>
        </w:rPr>
      </w:pPr>
      <w:r w:rsidRPr="00E645FF">
        <w:rPr>
          <w:sz w:val="24"/>
          <w:szCs w:val="24"/>
        </w:rPr>
        <w:t>Les gouverneurs sont présents sauf celui de Drummondville</w:t>
      </w:r>
    </w:p>
    <w:p w:rsidR="00E645FF" w:rsidRDefault="00E645FF" w:rsidP="00E645FF">
      <w:pPr>
        <w:jc w:val="center"/>
        <w:rPr>
          <w:sz w:val="24"/>
          <w:szCs w:val="24"/>
        </w:rPr>
      </w:pPr>
    </w:p>
    <w:p w:rsidR="00E645FF" w:rsidRDefault="00E645FF" w:rsidP="00E645F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1: le président souhaite la bienvenue à tous</w:t>
      </w:r>
    </w:p>
    <w:p w:rsidR="00E645FF" w:rsidRDefault="00E645FF" w:rsidP="00E645FF">
      <w:pPr>
        <w:jc w:val="center"/>
        <w:rPr>
          <w:sz w:val="24"/>
          <w:szCs w:val="24"/>
        </w:rPr>
      </w:pPr>
      <w:r>
        <w:rPr>
          <w:sz w:val="24"/>
          <w:szCs w:val="24"/>
        </w:rPr>
        <w:t>2 : présence et quorum confirmés</w:t>
      </w:r>
    </w:p>
    <w:p w:rsidR="00E645FF" w:rsidRDefault="00E645FF" w:rsidP="00E645FF">
      <w:pPr>
        <w:jc w:val="center"/>
        <w:rPr>
          <w:sz w:val="24"/>
          <w:szCs w:val="24"/>
        </w:rPr>
      </w:pPr>
      <w:r>
        <w:rPr>
          <w:sz w:val="24"/>
          <w:szCs w:val="24"/>
        </w:rPr>
        <w:t>3 : il y a lecture et adoption de l’ordre du jour avec le varia laissé ouvert</w:t>
      </w:r>
    </w:p>
    <w:p w:rsidR="00E645FF" w:rsidRDefault="00E645FF" w:rsidP="00E645F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 : il y a discussion au sujet des joueurs issus de la NCCA, la venue de ces joueurs  crée un  désavantage surtout au niveau des </w:t>
      </w:r>
      <w:proofErr w:type="gramStart"/>
      <w:r>
        <w:rPr>
          <w:sz w:val="24"/>
          <w:szCs w:val="24"/>
        </w:rPr>
        <w:t>lanceurs  .</w:t>
      </w:r>
      <w:proofErr w:type="gramEnd"/>
      <w:r>
        <w:rPr>
          <w:sz w:val="24"/>
          <w:szCs w:val="24"/>
        </w:rPr>
        <w:t xml:space="preserve"> Par la </w:t>
      </w:r>
      <w:proofErr w:type="gramStart"/>
      <w:r>
        <w:rPr>
          <w:sz w:val="24"/>
          <w:szCs w:val="24"/>
        </w:rPr>
        <w:t>suite ,</w:t>
      </w:r>
      <w:proofErr w:type="gramEnd"/>
      <w:r>
        <w:rPr>
          <w:sz w:val="24"/>
          <w:szCs w:val="24"/>
        </w:rPr>
        <w:t xml:space="preserve"> il y a eu des propositions pour amender le règlement</w:t>
      </w:r>
      <w:r w:rsidR="000B4FFD">
        <w:rPr>
          <w:sz w:val="24"/>
          <w:szCs w:val="24"/>
        </w:rPr>
        <w:t xml:space="preserve"> des joueurs pro .</w:t>
      </w:r>
    </w:p>
    <w:p w:rsidR="000B4FFD" w:rsidRDefault="000B4FFD" w:rsidP="00E645F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Voir </w:t>
      </w:r>
      <w:proofErr w:type="spellStart"/>
      <w:r>
        <w:rPr>
          <w:sz w:val="24"/>
          <w:szCs w:val="24"/>
        </w:rPr>
        <w:t>ci-bas</w:t>
      </w:r>
      <w:proofErr w:type="spellEnd"/>
    </w:p>
    <w:p w:rsidR="00E645FF" w:rsidRDefault="00E645FF" w:rsidP="00E645FF">
      <w:pPr>
        <w:jc w:val="center"/>
        <w:rPr>
          <w:sz w:val="24"/>
          <w:szCs w:val="24"/>
        </w:rPr>
      </w:pPr>
      <w:r>
        <w:rPr>
          <w:sz w:val="24"/>
          <w:szCs w:val="24"/>
        </w:rPr>
        <w:t>4 A : proposition 2020-02-A</w:t>
      </w:r>
    </w:p>
    <w:p w:rsidR="000B4FFD" w:rsidRDefault="000B4FFD" w:rsidP="00E645FF">
      <w:pPr>
        <w:jc w:val="center"/>
        <w:rPr>
          <w:sz w:val="24"/>
          <w:szCs w:val="24"/>
        </w:rPr>
      </w:pPr>
      <w:r>
        <w:rPr>
          <w:sz w:val="24"/>
          <w:szCs w:val="24"/>
        </w:rPr>
        <w:t>Il est proposé d’amender le règlement joueur pro du sénior BB et d’y inclure la mention NCCAA au règlement</w:t>
      </w:r>
    </w:p>
    <w:p w:rsidR="000B4FFD" w:rsidRDefault="000B4FFD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>Proposé par : Pierre Blais</w:t>
      </w:r>
    </w:p>
    <w:p w:rsidR="000B4FFD" w:rsidRDefault="000B4FFD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Seconde : David </w:t>
      </w:r>
      <w:proofErr w:type="spellStart"/>
      <w:r>
        <w:rPr>
          <w:sz w:val="24"/>
          <w:szCs w:val="24"/>
        </w:rPr>
        <w:t>Lavallée</w:t>
      </w:r>
      <w:proofErr w:type="spellEnd"/>
    </w:p>
    <w:p w:rsidR="000B4FFD" w:rsidRDefault="000B4FFD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>Vote demandé : non</w:t>
      </w:r>
    </w:p>
    <w:p w:rsidR="000B4FFD" w:rsidRDefault="00873B79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>Accepté à L’u</w:t>
      </w:r>
      <w:r w:rsidR="000B4FFD">
        <w:rPr>
          <w:sz w:val="24"/>
          <w:szCs w:val="24"/>
        </w:rPr>
        <w:t>nanimité</w:t>
      </w:r>
    </w:p>
    <w:p w:rsidR="00873B79" w:rsidRDefault="00873B79" w:rsidP="000B4FFD">
      <w:pPr>
        <w:jc w:val="center"/>
        <w:rPr>
          <w:sz w:val="24"/>
          <w:szCs w:val="24"/>
        </w:rPr>
      </w:pPr>
    </w:p>
    <w:p w:rsidR="000B4FFD" w:rsidRDefault="000B4FFD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>4 B </w:t>
      </w:r>
      <w:proofErr w:type="gramStart"/>
      <w:r>
        <w:rPr>
          <w:sz w:val="24"/>
          <w:szCs w:val="24"/>
        </w:rPr>
        <w:t>:De</w:t>
      </w:r>
      <w:proofErr w:type="gramEnd"/>
      <w:r>
        <w:rPr>
          <w:sz w:val="24"/>
          <w:szCs w:val="24"/>
        </w:rPr>
        <w:t xml:space="preserve"> plus ,est exclus de cette nouvelle règlementation et de bonne foi </w:t>
      </w:r>
      <w:proofErr w:type="spellStart"/>
      <w:r>
        <w:rPr>
          <w:sz w:val="24"/>
          <w:szCs w:val="24"/>
        </w:rPr>
        <w:t>M.Xavier</w:t>
      </w:r>
      <w:proofErr w:type="spellEnd"/>
      <w:r>
        <w:rPr>
          <w:sz w:val="24"/>
          <w:szCs w:val="24"/>
        </w:rPr>
        <w:t xml:space="preserve"> Tremblay n’est pas assujetti à ce  </w:t>
      </w:r>
      <w:r w:rsidR="00873B79">
        <w:rPr>
          <w:sz w:val="24"/>
          <w:szCs w:val="24"/>
        </w:rPr>
        <w:t>règlement</w:t>
      </w:r>
    </w:p>
    <w:p w:rsidR="000B4FFD" w:rsidRDefault="000B4FFD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La raison étant qui fait partie du sénior depuis  3 ans et pourra lancer quand même s’il n’a pas 40 ans </w:t>
      </w:r>
    </w:p>
    <w:p w:rsidR="000B4FFD" w:rsidRDefault="000B4FFD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>4 c </w:t>
      </w:r>
      <w:proofErr w:type="gramStart"/>
      <w:r>
        <w:rPr>
          <w:sz w:val="24"/>
          <w:szCs w:val="24"/>
        </w:rPr>
        <w:t>:</w:t>
      </w:r>
      <w:r w:rsidR="00384F75">
        <w:rPr>
          <w:sz w:val="24"/>
          <w:szCs w:val="24"/>
        </w:rPr>
        <w:t>Puisqu’il</w:t>
      </w:r>
      <w:proofErr w:type="gramEnd"/>
      <w:r>
        <w:rPr>
          <w:sz w:val="24"/>
          <w:szCs w:val="24"/>
        </w:rPr>
        <w:t xml:space="preserve"> est sénior BB depuis s</w:t>
      </w:r>
      <w:r w:rsidR="00384F75">
        <w:rPr>
          <w:sz w:val="24"/>
          <w:szCs w:val="24"/>
        </w:rPr>
        <w:t>eulement un an M '</w:t>
      </w:r>
      <w:r w:rsidR="00873B79">
        <w:rPr>
          <w:sz w:val="24"/>
          <w:szCs w:val="24"/>
        </w:rPr>
        <w:t>.</w:t>
      </w:r>
      <w:r>
        <w:rPr>
          <w:sz w:val="24"/>
          <w:szCs w:val="24"/>
        </w:rPr>
        <w:t>Michael</w:t>
      </w:r>
      <w:r w:rsidR="00873B79">
        <w:rPr>
          <w:sz w:val="24"/>
          <w:szCs w:val="24"/>
        </w:rPr>
        <w:t xml:space="preserve"> </w:t>
      </w:r>
      <w:proofErr w:type="spellStart"/>
      <w:r w:rsidR="00873B79">
        <w:rPr>
          <w:sz w:val="24"/>
          <w:szCs w:val="24"/>
        </w:rPr>
        <w:t>Zgorzelski</w:t>
      </w:r>
      <w:proofErr w:type="spellEnd"/>
      <w:r w:rsidR="00873B79">
        <w:rPr>
          <w:sz w:val="24"/>
          <w:szCs w:val="24"/>
        </w:rPr>
        <w:t xml:space="preserve"> ne pourra pas lancer en 2020. Il est soumis à la règle des lanceurs pro et son statut sera évalué à 40 ans</w:t>
      </w:r>
    </w:p>
    <w:p w:rsidR="00873B79" w:rsidRDefault="00873B79" w:rsidP="00FE3388">
      <w:pPr>
        <w:rPr>
          <w:sz w:val="24"/>
          <w:szCs w:val="24"/>
        </w:rPr>
      </w:pPr>
    </w:p>
    <w:p w:rsidR="00873B79" w:rsidRDefault="00873B79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>4 D : proposition 2020-02-B</w:t>
      </w:r>
    </w:p>
    <w:p w:rsidR="00873B79" w:rsidRDefault="00873B79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Il est proposé que le statut de joueur pro  comme jouer de position soit retiré à </w:t>
      </w:r>
      <w:proofErr w:type="spellStart"/>
      <w:r>
        <w:rPr>
          <w:sz w:val="24"/>
          <w:szCs w:val="24"/>
        </w:rPr>
        <w:t>M.Andy</w:t>
      </w:r>
      <w:proofErr w:type="spellEnd"/>
      <w:r>
        <w:rPr>
          <w:sz w:val="24"/>
          <w:szCs w:val="24"/>
        </w:rPr>
        <w:t xml:space="preserve"> St-Gelais</w:t>
      </w:r>
    </w:p>
    <w:p w:rsidR="00873B79" w:rsidRDefault="00873B79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Proposé par : Ian </w:t>
      </w:r>
      <w:proofErr w:type="spellStart"/>
      <w:r>
        <w:rPr>
          <w:sz w:val="24"/>
          <w:szCs w:val="24"/>
        </w:rPr>
        <w:t>Senechal</w:t>
      </w:r>
      <w:proofErr w:type="spellEnd"/>
    </w:p>
    <w:p w:rsidR="00873B79" w:rsidRDefault="00873B79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>Secondé par : Éric Mayer</w:t>
      </w:r>
    </w:p>
    <w:p w:rsidR="00873B79" w:rsidRDefault="00873B79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>Vote demandé : non</w:t>
      </w:r>
    </w:p>
    <w:p w:rsidR="00873B79" w:rsidRDefault="00873B79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>Accepté à l’unanimité</w:t>
      </w:r>
    </w:p>
    <w:p w:rsidR="00873B79" w:rsidRDefault="00873B79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>5 </w:t>
      </w:r>
      <w:r w:rsidR="00C11FFF">
        <w:rPr>
          <w:sz w:val="24"/>
          <w:szCs w:val="24"/>
        </w:rPr>
        <w:t xml:space="preserve"> A</w:t>
      </w:r>
      <w:r>
        <w:rPr>
          <w:sz w:val="24"/>
          <w:szCs w:val="24"/>
        </w:rPr>
        <w:t>: il reste à faire entériner par la représentante des marqueurs le protocole négocié pour 2020 à 2024</w:t>
      </w:r>
    </w:p>
    <w:p w:rsidR="00C11FFF" w:rsidRDefault="00C11FFF" w:rsidP="000B4FFD">
      <w:pPr>
        <w:jc w:val="center"/>
        <w:rPr>
          <w:sz w:val="24"/>
          <w:szCs w:val="24"/>
        </w:rPr>
      </w:pPr>
    </w:p>
    <w:p w:rsidR="00C11FFF" w:rsidRDefault="00C11FFF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5 B : M. Michel Proulx explique les problèmes vécus en 2019 pour la </w:t>
      </w:r>
      <w:proofErr w:type="spellStart"/>
      <w:r>
        <w:rPr>
          <w:sz w:val="24"/>
          <w:szCs w:val="24"/>
        </w:rPr>
        <w:t>répartion</w:t>
      </w:r>
      <w:proofErr w:type="spellEnd"/>
      <w:r>
        <w:rPr>
          <w:sz w:val="24"/>
          <w:szCs w:val="24"/>
        </w:rPr>
        <w:t xml:space="preserve">   des arbitres lors des parties du calendrier régulier.</w:t>
      </w:r>
    </w:p>
    <w:p w:rsidR="00C11FFF" w:rsidRDefault="00C11FFF" w:rsidP="000B4FFD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M.Yves</w:t>
      </w:r>
      <w:proofErr w:type="spellEnd"/>
      <w:r>
        <w:rPr>
          <w:sz w:val="24"/>
          <w:szCs w:val="24"/>
        </w:rPr>
        <w:t xml:space="preserve"> Gagnon nous informe qu’il y a un nouveau comité en place pour les arbitres et qu’une nouvelle orientation pour 2020 est prévue et 4 stages de formation sont prévus</w:t>
      </w:r>
    </w:p>
    <w:p w:rsidR="00C11FFF" w:rsidRDefault="00C11FFF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>Il y aura un programme de mentorat pour les nouveaux arbitres</w:t>
      </w:r>
    </w:p>
    <w:p w:rsidR="00C11FFF" w:rsidRDefault="00C11FFF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Il suggère un show case (parties hors concours pour leur permettre d’évaluer les </w:t>
      </w:r>
      <w:proofErr w:type="spellStart"/>
      <w:r>
        <w:rPr>
          <w:sz w:val="24"/>
          <w:szCs w:val="24"/>
        </w:rPr>
        <w:t>abitres</w:t>
      </w:r>
      <w:proofErr w:type="spellEnd"/>
      <w:r>
        <w:rPr>
          <w:sz w:val="24"/>
          <w:szCs w:val="24"/>
        </w:rPr>
        <w:t>)</w:t>
      </w:r>
    </w:p>
    <w:p w:rsidR="00C11FFF" w:rsidRDefault="00C11FFF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>M .Michel Proulx indique qu’il faudrait que les parties des deux ligues soit décalées</w:t>
      </w:r>
    </w:p>
    <w:p w:rsidR="00C11FFF" w:rsidRDefault="00C11FFF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>Soit :</w:t>
      </w:r>
    </w:p>
    <w:p w:rsidR="00C11FFF" w:rsidRDefault="00C11FFF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>Senior BB : Mercredi/Dimanche</w:t>
      </w:r>
    </w:p>
    <w:p w:rsidR="00C11FFF" w:rsidRDefault="00C11FFF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>Senior A : Mardi/Jeudi/Samedi</w:t>
      </w:r>
    </w:p>
    <w:p w:rsidR="00FE3388" w:rsidRDefault="00FE3388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>Privilégier les lundis pour les reprises de parties</w:t>
      </w:r>
    </w:p>
    <w:p w:rsidR="00FE3388" w:rsidRDefault="00FE3388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 : l’entente avec B 45 est </w:t>
      </w:r>
      <w:proofErr w:type="gramStart"/>
      <w:r>
        <w:rPr>
          <w:sz w:val="24"/>
          <w:szCs w:val="24"/>
        </w:rPr>
        <w:t>finalisée(</w:t>
      </w:r>
      <w:proofErr w:type="gramEnd"/>
      <w:r>
        <w:rPr>
          <w:sz w:val="24"/>
          <w:szCs w:val="24"/>
        </w:rPr>
        <w:t xml:space="preserve"> lettre signée par le président pour confirmation et vous sera expédié via E-Mail)</w:t>
      </w:r>
    </w:p>
    <w:p w:rsidR="00C11FFF" w:rsidRDefault="00FE3388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  <w:r w:rsidR="00C11FFF">
        <w:rPr>
          <w:sz w:val="24"/>
          <w:szCs w:val="24"/>
        </w:rPr>
        <w:t> : la saison régulière comptera 20 parties ta</w:t>
      </w:r>
      <w:r>
        <w:rPr>
          <w:sz w:val="24"/>
          <w:szCs w:val="24"/>
        </w:rPr>
        <w:t>nt le BB que le A</w:t>
      </w:r>
    </w:p>
    <w:p w:rsidR="00FE3388" w:rsidRDefault="00FE3388" w:rsidP="00FE3388">
      <w:pPr>
        <w:jc w:val="center"/>
        <w:rPr>
          <w:sz w:val="24"/>
          <w:szCs w:val="24"/>
        </w:rPr>
      </w:pPr>
      <w:r>
        <w:rPr>
          <w:sz w:val="24"/>
          <w:szCs w:val="24"/>
        </w:rPr>
        <w:t>Début de la saison  pour le BB : 17 ma</w:t>
      </w:r>
    </w:p>
    <w:p w:rsidR="00FE3388" w:rsidRDefault="00FE3388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Début de la saison  pour le A; 16mai</w:t>
      </w:r>
    </w:p>
    <w:p w:rsidR="00C11FFF" w:rsidRDefault="00FE3388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Séries éliminatoires pour les deux ligues maximum deux parties par semaines </w:t>
      </w:r>
    </w:p>
    <w:p w:rsidR="000F570B" w:rsidRDefault="000F570B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>Quart de finales 3 de 5</w:t>
      </w:r>
    </w:p>
    <w:p w:rsidR="00FE3388" w:rsidRDefault="00FE3388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>demi</w:t>
      </w:r>
      <w:r w:rsidR="000F570B">
        <w:rPr>
          <w:sz w:val="24"/>
          <w:szCs w:val="24"/>
        </w:rPr>
        <w:t xml:space="preserve">-finales </w:t>
      </w:r>
      <w:bookmarkStart w:id="0" w:name="_GoBack"/>
      <w:bookmarkEnd w:id="0"/>
      <w:r w:rsidR="000F570B">
        <w:rPr>
          <w:sz w:val="24"/>
          <w:szCs w:val="24"/>
        </w:rPr>
        <w:t xml:space="preserve"> 4 de 7</w:t>
      </w:r>
    </w:p>
    <w:p w:rsidR="00FE3388" w:rsidRDefault="00FE3388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>Finale 4 de 7</w:t>
      </w:r>
    </w:p>
    <w:p w:rsidR="00FE3388" w:rsidRDefault="00FE3388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>La nouvelle ligue sénior est officiellement enregistrée à B-Q</w:t>
      </w:r>
      <w:r w:rsidR="00195735">
        <w:rPr>
          <w:sz w:val="24"/>
          <w:szCs w:val="24"/>
        </w:rPr>
        <w:t>.</w:t>
      </w:r>
    </w:p>
    <w:p w:rsidR="00195735" w:rsidRDefault="00195735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>Les équipes : St-Étienne. Ste-Foy, Haute St-Charles, Beaupré, Beauport, St-Marie/St-Georges</w:t>
      </w:r>
    </w:p>
    <w:p w:rsidR="00FE3388" w:rsidRDefault="00FE3388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8 : Pour ce qui est du partenariat avec la ligue </w:t>
      </w:r>
      <w:proofErr w:type="spellStart"/>
      <w:proofErr w:type="gramStart"/>
      <w:r>
        <w:rPr>
          <w:sz w:val="24"/>
          <w:szCs w:val="24"/>
        </w:rPr>
        <w:t>Puribec</w:t>
      </w:r>
      <w:proofErr w:type="spellEnd"/>
      <w:r>
        <w:rPr>
          <w:sz w:val="24"/>
          <w:szCs w:val="24"/>
        </w:rPr>
        <w:t xml:space="preserve"> ,ils</w:t>
      </w:r>
      <w:proofErr w:type="gramEnd"/>
      <w:r>
        <w:rPr>
          <w:sz w:val="24"/>
          <w:szCs w:val="24"/>
        </w:rPr>
        <w:t xml:space="preserve"> ont privilégié un parties d’étoiles qui aura lieu le 27 juin à Rivière du Loup. Les gouverneurs s’occupent de former l’équipe</w:t>
      </w:r>
    </w:p>
    <w:p w:rsidR="00FE3388" w:rsidRDefault="00FE3388" w:rsidP="000B4FFD">
      <w:pPr>
        <w:jc w:val="center"/>
        <w:rPr>
          <w:sz w:val="24"/>
          <w:szCs w:val="24"/>
        </w:rPr>
      </w:pPr>
    </w:p>
    <w:p w:rsidR="00FE3388" w:rsidRDefault="00FE3388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>9;</w:t>
      </w:r>
    </w:p>
    <w:p w:rsidR="00FE3388" w:rsidRDefault="00FE3388" w:rsidP="00FE3388">
      <w:pPr>
        <w:rPr>
          <w:sz w:val="24"/>
          <w:szCs w:val="24"/>
        </w:rPr>
      </w:pPr>
      <w:r>
        <w:rPr>
          <w:sz w:val="24"/>
          <w:szCs w:val="24"/>
        </w:rPr>
        <w:t>A :</w:t>
      </w:r>
      <w:r w:rsidR="00195735">
        <w:rPr>
          <w:sz w:val="24"/>
          <w:szCs w:val="24"/>
        </w:rPr>
        <w:t xml:space="preserve"> dans le brouhaha, il me fut impossible de noter les suggestions pour </w:t>
      </w:r>
      <w:r>
        <w:rPr>
          <w:sz w:val="24"/>
          <w:szCs w:val="24"/>
        </w:rPr>
        <w:t xml:space="preserve"> ce qui est des réservistes  senior A  qui iront jouer dans le BB, il faudra définir clairement le maximum de  manches lancées  ainsi que le nombre de présences</w:t>
      </w:r>
    </w:p>
    <w:p w:rsidR="00195735" w:rsidRDefault="00195735" w:rsidP="00FE3388">
      <w:pPr>
        <w:rPr>
          <w:sz w:val="24"/>
          <w:szCs w:val="24"/>
        </w:rPr>
      </w:pPr>
      <w:r>
        <w:rPr>
          <w:sz w:val="24"/>
          <w:szCs w:val="24"/>
        </w:rPr>
        <w:t xml:space="preserve">B : </w:t>
      </w:r>
    </w:p>
    <w:p w:rsidR="00195735" w:rsidRDefault="00195735" w:rsidP="00FE3388">
      <w:pPr>
        <w:rPr>
          <w:sz w:val="24"/>
          <w:szCs w:val="24"/>
        </w:rPr>
      </w:pPr>
      <w:r>
        <w:rPr>
          <w:sz w:val="24"/>
          <w:szCs w:val="24"/>
        </w:rPr>
        <w:t>B : Jean-Pierre rappelle à tous de mettre à jour leurs infos sur le site</w:t>
      </w:r>
    </w:p>
    <w:p w:rsidR="00FE3388" w:rsidRDefault="00FE3388" w:rsidP="000B4FFD">
      <w:pPr>
        <w:jc w:val="center"/>
        <w:rPr>
          <w:sz w:val="24"/>
          <w:szCs w:val="24"/>
        </w:rPr>
      </w:pPr>
    </w:p>
    <w:p w:rsidR="00195735" w:rsidRPr="00E645FF" w:rsidRDefault="00195735" w:rsidP="000B4FFD">
      <w:pPr>
        <w:jc w:val="center"/>
        <w:rPr>
          <w:sz w:val="24"/>
          <w:szCs w:val="24"/>
        </w:rPr>
      </w:pPr>
      <w:r>
        <w:rPr>
          <w:sz w:val="24"/>
          <w:szCs w:val="24"/>
        </w:rPr>
        <w:t>10 : Levée de l’assemblé</w:t>
      </w:r>
    </w:p>
    <w:sectPr w:rsidR="00195735" w:rsidRPr="00E645F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FF"/>
    <w:rsid w:val="000B4FFD"/>
    <w:rsid w:val="000F570B"/>
    <w:rsid w:val="00195735"/>
    <w:rsid w:val="00384F75"/>
    <w:rsid w:val="005B30AE"/>
    <w:rsid w:val="00873B79"/>
    <w:rsid w:val="00C11FFF"/>
    <w:rsid w:val="00E645FF"/>
    <w:rsid w:val="00FE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2020-02-04T22:28:00Z</dcterms:created>
  <dcterms:modified xsi:type="dcterms:W3CDTF">2020-02-05T15:54:00Z</dcterms:modified>
</cp:coreProperties>
</file>